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603A" w14:textId="04CC956C" w:rsidR="00C76EDB" w:rsidRPr="00455E8F" w:rsidRDefault="00C76EDB" w:rsidP="00C76EDB">
      <w:pPr>
        <w:spacing w:line="256" w:lineRule="auto"/>
        <w:rPr>
          <w:rFonts w:ascii="Calibri" w:eastAsia="Calibri" w:hAnsi="Calibri" w:cs="Times New Roman"/>
          <w:b/>
          <w:bCs/>
        </w:rPr>
      </w:pPr>
      <w:r w:rsidRPr="00455E8F">
        <w:rPr>
          <w:rFonts w:ascii="Calibri" w:eastAsia="Calibri" w:hAnsi="Calibri" w:cs="Times New Roman"/>
          <w:b/>
          <w:bCs/>
        </w:rPr>
        <w:t>Section 1: Workforce Composition</w:t>
      </w:r>
      <w:r w:rsidR="00676308">
        <w:rPr>
          <w:rFonts w:ascii="Calibri" w:eastAsia="Calibri" w:hAnsi="Calibri" w:cs="Times New Roman"/>
          <w:b/>
          <w:bCs/>
        </w:rPr>
        <w:t xml:space="preserve"> </w:t>
      </w:r>
      <w:r w:rsidR="00394296">
        <w:rPr>
          <w:rFonts w:ascii="Calibri" w:eastAsia="Calibri" w:hAnsi="Calibri" w:cs="Times New Roman"/>
          <w:b/>
          <w:bCs/>
        </w:rPr>
        <w:t>[For All]</w:t>
      </w:r>
    </w:p>
    <w:p w14:paraId="3E0DDAD1" w14:textId="77777777" w:rsidR="00224A90" w:rsidRPr="00455E8F" w:rsidRDefault="00224A90" w:rsidP="00224A90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Total Number of Employees</w:t>
      </w:r>
      <w:r w:rsidRPr="00455E8F">
        <w:rPr>
          <w:rFonts w:ascii="Calibri" w:eastAsia="Calibri" w:hAnsi="Calibri" w:cs="Times New Roman"/>
        </w:rPr>
        <w:t>:</w:t>
      </w:r>
    </w:p>
    <w:p w14:paraId="34905DEA" w14:textId="77777777" w:rsidR="00224A90" w:rsidRPr="00455E8F" w:rsidRDefault="00224A90" w:rsidP="00224A90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Men: ___</w:t>
      </w:r>
    </w:p>
    <w:p w14:paraId="216FB99E" w14:textId="77777777" w:rsidR="00224A90" w:rsidRPr="00455E8F" w:rsidRDefault="00224A90" w:rsidP="00224A90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Women: ___</w:t>
      </w:r>
    </w:p>
    <w:p w14:paraId="5630B38B" w14:textId="77777777" w:rsidR="00224A90" w:rsidRPr="00455E8F" w:rsidRDefault="00224A90" w:rsidP="00224A90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Percentage of Women in Workforce</w:t>
      </w:r>
      <w:r w:rsidRPr="00455E8F">
        <w:rPr>
          <w:rFonts w:ascii="Calibri" w:eastAsia="Calibri" w:hAnsi="Calibri" w:cs="Times New Roman"/>
        </w:rPr>
        <w:t>: ___%</w:t>
      </w:r>
    </w:p>
    <w:p w14:paraId="2564D0D6" w14:textId="77777777" w:rsidR="00224A90" w:rsidRPr="00455E8F" w:rsidRDefault="00224A90" w:rsidP="00224A90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Employees by Management Level</w:t>
      </w:r>
      <w:r w:rsidRPr="00455E8F">
        <w:rPr>
          <w:rFonts w:ascii="Calibri" w:eastAsia="Calibri" w:hAnsi="Calibri" w:cs="Times New Roman"/>
        </w:rPr>
        <w:t>:</w:t>
      </w:r>
    </w:p>
    <w:p w14:paraId="27AC6674" w14:textId="77777777" w:rsidR="00224A90" w:rsidRPr="00455E8F" w:rsidRDefault="00224A90" w:rsidP="00224A90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Key Management: Men ___ / Women ___ (Percentage of Women: ___%)</w:t>
      </w:r>
    </w:p>
    <w:p w14:paraId="1BE33946" w14:textId="77777777" w:rsidR="00224A90" w:rsidRPr="00455E8F" w:rsidRDefault="00224A90" w:rsidP="00224A90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Senior Management: Men ___ / Women ___ (Percentage of Women: ___%)</w:t>
      </w:r>
    </w:p>
    <w:p w14:paraId="7718F0B1" w14:textId="77777777" w:rsidR="00224A90" w:rsidRDefault="00224A90" w:rsidP="00224A90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Junior Management: Men ___ / Women ___ (Percentage of Women: ___%)</w:t>
      </w:r>
    </w:p>
    <w:p w14:paraId="2EC362DF" w14:textId="77777777" w:rsidR="00676308" w:rsidRPr="00FC428C" w:rsidRDefault="00676308" w:rsidP="00676308">
      <w:pPr>
        <w:numPr>
          <w:ilvl w:val="1"/>
          <w:numId w:val="1"/>
        </w:num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Contract workers</w:t>
      </w:r>
      <w:r w:rsidRPr="00455E8F">
        <w:rPr>
          <w:rFonts w:ascii="Calibri" w:eastAsia="Calibri" w:hAnsi="Calibri" w:cs="Times New Roman"/>
        </w:rPr>
        <w:t>: Men ___ / Women ___ (Percentage of Women: ___%)</w:t>
      </w:r>
    </w:p>
    <w:p w14:paraId="67F14A7C" w14:textId="77777777" w:rsidR="00676308" w:rsidRPr="00455E8F" w:rsidRDefault="00676308" w:rsidP="00676308">
      <w:pPr>
        <w:spacing w:line="256" w:lineRule="auto"/>
        <w:ind w:left="1440"/>
        <w:rPr>
          <w:rFonts w:ascii="Calibri" w:eastAsia="Calibri" w:hAnsi="Calibri" w:cs="Times New Roman"/>
        </w:rPr>
      </w:pPr>
    </w:p>
    <w:p w14:paraId="4EB6D378" w14:textId="6D2F3967" w:rsidR="00446512" w:rsidRPr="00455E8F" w:rsidRDefault="00446512" w:rsidP="00446512">
      <w:pPr>
        <w:spacing w:line="256" w:lineRule="auto"/>
        <w:rPr>
          <w:rFonts w:ascii="Calibri" w:eastAsia="Calibri" w:hAnsi="Calibri" w:cs="Times New Roman"/>
          <w:b/>
          <w:bCs/>
        </w:rPr>
      </w:pPr>
      <w:r w:rsidRPr="00455E8F">
        <w:rPr>
          <w:rFonts w:ascii="Calibri" w:eastAsia="Calibri" w:hAnsi="Calibri" w:cs="Times New Roman"/>
          <w:b/>
          <w:bCs/>
        </w:rPr>
        <w:t>Section 2: Hiring &amp; Recruitment</w:t>
      </w:r>
      <w:r w:rsidR="00A72774">
        <w:rPr>
          <w:rFonts w:ascii="Calibri" w:eastAsia="Calibri" w:hAnsi="Calibri" w:cs="Times New Roman"/>
          <w:b/>
          <w:bCs/>
        </w:rPr>
        <w:t>[For All]</w:t>
      </w:r>
    </w:p>
    <w:p w14:paraId="56DB7144" w14:textId="77777777" w:rsidR="00446512" w:rsidRPr="00455E8F" w:rsidRDefault="00446512" w:rsidP="00446512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New Hires in the Last Fiscal Year</w:t>
      </w:r>
      <w:r w:rsidRPr="00455E8F">
        <w:rPr>
          <w:rFonts w:ascii="Calibri" w:eastAsia="Calibri" w:hAnsi="Calibri" w:cs="Times New Roman"/>
        </w:rPr>
        <w:t>:</w:t>
      </w:r>
    </w:p>
    <w:p w14:paraId="3B953344" w14:textId="77777777" w:rsidR="00446512" w:rsidRPr="00455E8F" w:rsidRDefault="00446512" w:rsidP="00446512">
      <w:pPr>
        <w:numPr>
          <w:ilvl w:val="1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Percentage of Women Hired: ___%</w:t>
      </w:r>
    </w:p>
    <w:p w14:paraId="65DC9151" w14:textId="77777777" w:rsidR="00446512" w:rsidRPr="00455E8F" w:rsidRDefault="00446512" w:rsidP="00446512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Attrition Rate (AR)</w:t>
      </w:r>
      <w:r w:rsidRPr="00455E8F">
        <w:rPr>
          <w:rFonts w:ascii="Calibri" w:eastAsia="Calibri" w:hAnsi="Calibri" w:cs="Times New Roman"/>
        </w:rPr>
        <w:t>:</w:t>
      </w:r>
    </w:p>
    <w:p w14:paraId="59BFB38E" w14:textId="77777777" w:rsidR="00446512" w:rsidRPr="00455E8F" w:rsidRDefault="00446512" w:rsidP="00446512">
      <w:pPr>
        <w:numPr>
          <w:ilvl w:val="1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Men: ___%</w:t>
      </w:r>
    </w:p>
    <w:p w14:paraId="2A583457" w14:textId="77777777" w:rsidR="00446512" w:rsidRPr="00455E8F" w:rsidRDefault="00446512" w:rsidP="00446512">
      <w:pPr>
        <w:numPr>
          <w:ilvl w:val="1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Women: ___%</w:t>
      </w:r>
    </w:p>
    <w:p w14:paraId="14DCBAB6" w14:textId="77777777" w:rsidR="00446512" w:rsidRPr="00455E8F" w:rsidRDefault="00446512" w:rsidP="00446512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Promotions in Last Fiscal Year</w:t>
      </w:r>
      <w:r w:rsidRPr="00455E8F">
        <w:rPr>
          <w:rFonts w:ascii="Calibri" w:eastAsia="Calibri" w:hAnsi="Calibri" w:cs="Times New Roman"/>
        </w:rPr>
        <w:t>:</w:t>
      </w:r>
    </w:p>
    <w:p w14:paraId="72F38812" w14:textId="77777777" w:rsidR="00446512" w:rsidRPr="00455E8F" w:rsidRDefault="00446512" w:rsidP="00446512">
      <w:pPr>
        <w:numPr>
          <w:ilvl w:val="1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Total Promotions: ___</w:t>
      </w:r>
    </w:p>
    <w:p w14:paraId="03B7FDF9" w14:textId="77777777" w:rsidR="00446512" w:rsidRPr="00455E8F" w:rsidRDefault="00446512" w:rsidP="00446512">
      <w:pPr>
        <w:numPr>
          <w:ilvl w:val="1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Percentage of Promotions Awarded to Women: ___%</w:t>
      </w:r>
    </w:p>
    <w:p w14:paraId="7DC73B0C" w14:textId="77777777" w:rsidR="00912BD6" w:rsidRDefault="00912BD6"/>
    <w:p w14:paraId="437CA615" w14:textId="47BA2658" w:rsidR="00DC5081" w:rsidRPr="00455E8F" w:rsidRDefault="00DC5081" w:rsidP="00DC5081">
      <w:pPr>
        <w:spacing w:line="256" w:lineRule="auto"/>
        <w:rPr>
          <w:rFonts w:ascii="Calibri" w:eastAsia="Calibri" w:hAnsi="Calibri" w:cs="Times New Roman"/>
          <w:b/>
          <w:bCs/>
        </w:rPr>
      </w:pPr>
      <w:r w:rsidRPr="00455E8F">
        <w:rPr>
          <w:rFonts w:ascii="Calibri" w:eastAsia="Calibri" w:hAnsi="Calibri" w:cs="Times New Roman"/>
          <w:b/>
          <w:bCs/>
        </w:rPr>
        <w:t>Section 3: Retention &amp; Development</w:t>
      </w:r>
      <w:r w:rsidR="00A72774">
        <w:rPr>
          <w:rFonts w:ascii="Calibri" w:eastAsia="Calibri" w:hAnsi="Calibri" w:cs="Times New Roman"/>
          <w:b/>
          <w:bCs/>
        </w:rPr>
        <w:t>[For All]</w:t>
      </w:r>
    </w:p>
    <w:p w14:paraId="1FFC3AE3" w14:textId="77777777" w:rsidR="00DC5081" w:rsidRPr="00455E8F" w:rsidRDefault="00DC5081" w:rsidP="00DC5081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Retention Rate for Women Employees</w:t>
      </w:r>
      <w:r w:rsidRPr="00455E8F">
        <w:rPr>
          <w:rFonts w:ascii="Calibri" w:eastAsia="Calibri" w:hAnsi="Calibri" w:cs="Times New Roman"/>
        </w:rPr>
        <w:t>: ___%</w:t>
      </w:r>
    </w:p>
    <w:p w14:paraId="2A6BE657" w14:textId="77777777" w:rsidR="00DC5081" w:rsidRPr="00455E8F" w:rsidRDefault="00DC5081" w:rsidP="00DC5081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Participation in Leadership Training Programs</w:t>
      </w:r>
      <w:r w:rsidRPr="00455E8F">
        <w:rPr>
          <w:rFonts w:ascii="Calibri" w:eastAsia="Calibri" w:hAnsi="Calibri" w:cs="Times New Roman"/>
        </w:rPr>
        <w:t>:</w:t>
      </w:r>
    </w:p>
    <w:p w14:paraId="08706336" w14:textId="77777777" w:rsidR="00DC5081" w:rsidRPr="00455E8F" w:rsidRDefault="00DC5081" w:rsidP="00DC5081">
      <w:pPr>
        <w:numPr>
          <w:ilvl w:val="1"/>
          <w:numId w:val="3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Percentage of Women: ___%</w:t>
      </w:r>
    </w:p>
    <w:p w14:paraId="3B082B94" w14:textId="77777777" w:rsidR="00DC5081" w:rsidRDefault="00DC5081"/>
    <w:p w14:paraId="7943F673" w14:textId="4B5DD69C" w:rsidR="00530A73" w:rsidRPr="00455E8F" w:rsidRDefault="00530A73" w:rsidP="00530A73">
      <w:pPr>
        <w:spacing w:line="256" w:lineRule="auto"/>
        <w:rPr>
          <w:rFonts w:ascii="Calibri" w:eastAsia="Calibri" w:hAnsi="Calibri" w:cs="Times New Roman"/>
          <w:b/>
          <w:bCs/>
        </w:rPr>
      </w:pPr>
      <w:r w:rsidRPr="00455E8F">
        <w:rPr>
          <w:rFonts w:ascii="Calibri" w:eastAsia="Calibri" w:hAnsi="Calibri" w:cs="Times New Roman"/>
          <w:b/>
          <w:bCs/>
        </w:rPr>
        <w:t>Section 4: Policies &amp; Grievance Redressal</w:t>
      </w:r>
      <w:r w:rsidR="00A72774">
        <w:rPr>
          <w:rFonts w:ascii="Calibri" w:eastAsia="Calibri" w:hAnsi="Calibri" w:cs="Times New Roman"/>
          <w:b/>
          <w:bCs/>
        </w:rPr>
        <w:t>[For All]</w:t>
      </w:r>
    </w:p>
    <w:p w14:paraId="3F528E24" w14:textId="77777777" w:rsidR="00530A73" w:rsidRPr="00455E8F" w:rsidRDefault="00530A73" w:rsidP="00530A73">
      <w:pPr>
        <w:numPr>
          <w:ilvl w:val="0"/>
          <w:numId w:val="4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Gender-Based Complaints Received in the Last Fiscal Year</w:t>
      </w:r>
      <w:r w:rsidRPr="00455E8F">
        <w:rPr>
          <w:rFonts w:ascii="Calibri" w:eastAsia="Calibri" w:hAnsi="Calibri" w:cs="Times New Roman"/>
        </w:rPr>
        <w:t>:</w:t>
      </w:r>
    </w:p>
    <w:p w14:paraId="5D23D85D" w14:textId="77777777" w:rsidR="00530A73" w:rsidRPr="00455E8F" w:rsidRDefault="00530A73" w:rsidP="00530A73">
      <w:pPr>
        <w:numPr>
          <w:ilvl w:val="1"/>
          <w:numId w:val="4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Total Complaints: ___</w:t>
      </w:r>
    </w:p>
    <w:p w14:paraId="43304718" w14:textId="77777777" w:rsidR="00530A73" w:rsidRPr="00455E8F" w:rsidRDefault="00530A73" w:rsidP="00530A73">
      <w:pPr>
        <w:numPr>
          <w:ilvl w:val="1"/>
          <w:numId w:val="4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Resolved Complaints: ___</w:t>
      </w:r>
    </w:p>
    <w:p w14:paraId="2E243F5C" w14:textId="77777777" w:rsidR="00530A73" w:rsidRPr="00455E8F" w:rsidRDefault="00530A73" w:rsidP="00530A73">
      <w:pPr>
        <w:numPr>
          <w:ilvl w:val="0"/>
          <w:numId w:val="4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Total DEI-Specific Policies Implemented</w:t>
      </w:r>
      <w:r w:rsidRPr="00455E8F">
        <w:rPr>
          <w:rFonts w:ascii="Calibri" w:eastAsia="Calibri" w:hAnsi="Calibri" w:cs="Times New Roman"/>
        </w:rPr>
        <w:t>: ___</w:t>
      </w:r>
    </w:p>
    <w:p w14:paraId="0BAC6882" w14:textId="69FEF3F0" w:rsidR="00876B68" w:rsidRPr="00455E8F" w:rsidRDefault="00876B68" w:rsidP="00876B68">
      <w:pPr>
        <w:spacing w:line="256" w:lineRule="auto"/>
        <w:rPr>
          <w:rFonts w:ascii="Calibri" w:eastAsia="Calibri" w:hAnsi="Calibri" w:cs="Times New Roman"/>
          <w:b/>
          <w:bCs/>
        </w:rPr>
      </w:pPr>
      <w:r w:rsidRPr="00455E8F">
        <w:rPr>
          <w:rFonts w:ascii="Calibri" w:eastAsia="Calibri" w:hAnsi="Calibri" w:cs="Times New Roman"/>
          <w:b/>
          <w:bCs/>
        </w:rPr>
        <w:lastRenderedPageBreak/>
        <w:t>Section 5: Compensation &amp; Benefits</w:t>
      </w:r>
      <w:r w:rsidR="00A72774">
        <w:rPr>
          <w:rFonts w:ascii="Calibri" w:eastAsia="Calibri" w:hAnsi="Calibri" w:cs="Times New Roman"/>
          <w:b/>
          <w:bCs/>
        </w:rPr>
        <w:t>[For All]</w:t>
      </w:r>
    </w:p>
    <w:p w14:paraId="7031EFBB" w14:textId="77777777" w:rsidR="00876B68" w:rsidRPr="00455E8F" w:rsidRDefault="00876B68" w:rsidP="00876B68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Parental Leave Utilization</w:t>
      </w:r>
      <w:r w:rsidRPr="00455E8F">
        <w:rPr>
          <w:rFonts w:ascii="Calibri" w:eastAsia="Calibri" w:hAnsi="Calibri" w:cs="Times New Roman"/>
        </w:rPr>
        <w:t>:</w:t>
      </w:r>
    </w:p>
    <w:p w14:paraId="46C6D517" w14:textId="77777777" w:rsidR="00876B68" w:rsidRPr="00455E8F" w:rsidRDefault="00876B68" w:rsidP="00876B68">
      <w:pPr>
        <w:numPr>
          <w:ilvl w:val="1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Men: ___</w:t>
      </w:r>
    </w:p>
    <w:p w14:paraId="54E9AC72" w14:textId="77777777" w:rsidR="00876B68" w:rsidRPr="00455E8F" w:rsidRDefault="00876B68" w:rsidP="00876B68">
      <w:pPr>
        <w:numPr>
          <w:ilvl w:val="1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Women: ___</w:t>
      </w:r>
    </w:p>
    <w:p w14:paraId="23896A22" w14:textId="77777777" w:rsidR="00876B68" w:rsidRPr="00455E8F" w:rsidRDefault="00876B68" w:rsidP="00876B68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Wage Gap Analysis</w:t>
      </w:r>
      <w:r w:rsidRPr="00455E8F">
        <w:rPr>
          <w:rFonts w:ascii="Calibri" w:eastAsia="Calibri" w:hAnsi="Calibri" w:cs="Times New Roman"/>
        </w:rPr>
        <w:t>:</w:t>
      </w:r>
    </w:p>
    <w:p w14:paraId="69B95039" w14:textId="77777777" w:rsidR="00876B68" w:rsidRPr="00455E8F" w:rsidRDefault="00876B68" w:rsidP="00876B68">
      <w:pPr>
        <w:numPr>
          <w:ilvl w:val="1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Board of Directors</w:t>
      </w:r>
      <w:r w:rsidRPr="00455E8F">
        <w:rPr>
          <w:rFonts w:ascii="Calibri" w:eastAsia="Calibri" w:hAnsi="Calibri" w:cs="Times New Roman"/>
        </w:rPr>
        <w:t>:</w:t>
      </w:r>
    </w:p>
    <w:p w14:paraId="05478B8E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Median Wage (Men): ___</w:t>
      </w:r>
    </w:p>
    <w:p w14:paraId="24C168D5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Median Wage (Women): ___</w:t>
      </w:r>
    </w:p>
    <w:p w14:paraId="2ADF673B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Wage Gap Percentage: ___%</w:t>
      </w:r>
    </w:p>
    <w:p w14:paraId="57881095" w14:textId="77777777" w:rsidR="00876B68" w:rsidRPr="00455E8F" w:rsidRDefault="00876B68" w:rsidP="00876B68">
      <w:pPr>
        <w:numPr>
          <w:ilvl w:val="1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Key Management Positions</w:t>
      </w:r>
      <w:r w:rsidRPr="00455E8F">
        <w:rPr>
          <w:rFonts w:ascii="Calibri" w:eastAsia="Calibri" w:hAnsi="Calibri" w:cs="Times New Roman"/>
        </w:rPr>
        <w:t>:</w:t>
      </w:r>
    </w:p>
    <w:p w14:paraId="19F10F47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Median Wage (Men): ___</w:t>
      </w:r>
    </w:p>
    <w:p w14:paraId="4FE3E6E4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Median Wage (Women): ___</w:t>
      </w:r>
    </w:p>
    <w:p w14:paraId="751D9955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Wage Gap Percentage: ___%</w:t>
      </w:r>
    </w:p>
    <w:p w14:paraId="0B905049" w14:textId="77777777" w:rsidR="00876B68" w:rsidRPr="00455E8F" w:rsidRDefault="00876B68" w:rsidP="00876B68">
      <w:pPr>
        <w:numPr>
          <w:ilvl w:val="1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General Workforce</w:t>
      </w:r>
      <w:r w:rsidRPr="00455E8F">
        <w:rPr>
          <w:rFonts w:ascii="Calibri" w:eastAsia="Calibri" w:hAnsi="Calibri" w:cs="Times New Roman"/>
        </w:rPr>
        <w:t>:</w:t>
      </w:r>
    </w:p>
    <w:p w14:paraId="3A64C47B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Median Wage (Men): ___</w:t>
      </w:r>
    </w:p>
    <w:p w14:paraId="46D272DB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Median Wage (Women): ___</w:t>
      </w:r>
    </w:p>
    <w:p w14:paraId="128D230A" w14:textId="77777777" w:rsidR="00876B68" w:rsidRPr="00455E8F" w:rsidRDefault="00876B68" w:rsidP="00876B68">
      <w:pPr>
        <w:numPr>
          <w:ilvl w:val="2"/>
          <w:numId w:val="5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Wage Gap Percentage: ___%</w:t>
      </w:r>
    </w:p>
    <w:p w14:paraId="66DAAC16" w14:textId="74E13326" w:rsidR="007737EA" w:rsidRPr="00455E8F" w:rsidRDefault="007737EA" w:rsidP="007737EA">
      <w:pPr>
        <w:spacing w:line="256" w:lineRule="auto"/>
        <w:rPr>
          <w:rFonts w:ascii="Calibri" w:eastAsia="Calibri" w:hAnsi="Calibri" w:cs="Times New Roman"/>
          <w:b/>
          <w:bCs/>
        </w:rPr>
      </w:pPr>
      <w:r w:rsidRPr="00455E8F">
        <w:rPr>
          <w:rFonts w:ascii="Calibri" w:eastAsia="Calibri" w:hAnsi="Calibri" w:cs="Times New Roman"/>
          <w:b/>
          <w:bCs/>
        </w:rPr>
        <w:t>Section 6: Maternity &amp; Parental Support</w:t>
      </w:r>
      <w:r w:rsidR="00A72774">
        <w:rPr>
          <w:rFonts w:ascii="Calibri" w:eastAsia="Calibri" w:hAnsi="Calibri" w:cs="Times New Roman"/>
          <w:b/>
          <w:bCs/>
        </w:rPr>
        <w:t xml:space="preserve"> </w:t>
      </w:r>
      <w:r w:rsidR="00A72774">
        <w:rPr>
          <w:rFonts w:ascii="Calibri" w:eastAsia="Calibri" w:hAnsi="Calibri" w:cs="Times New Roman"/>
          <w:b/>
          <w:bCs/>
        </w:rPr>
        <w:t>[For All]</w:t>
      </w:r>
    </w:p>
    <w:p w14:paraId="6E08B6A9" w14:textId="77777777" w:rsidR="007737EA" w:rsidRPr="00455E8F" w:rsidRDefault="007737EA" w:rsidP="007737EA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Maternity Leave Provisions</w:t>
      </w:r>
      <w:r w:rsidRPr="00455E8F">
        <w:rPr>
          <w:rFonts w:ascii="Calibri" w:eastAsia="Calibri" w:hAnsi="Calibri" w:cs="Times New Roman"/>
        </w:rPr>
        <w:t>:</w:t>
      </w:r>
    </w:p>
    <w:p w14:paraId="5F545619" w14:textId="77777777" w:rsidR="007737EA" w:rsidRPr="00455E8F" w:rsidRDefault="007737EA" w:rsidP="007737EA">
      <w:pPr>
        <w:numPr>
          <w:ilvl w:val="1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Fully Paid Leave (Weeks): ___</w:t>
      </w:r>
    </w:p>
    <w:p w14:paraId="4177DBB7" w14:textId="77777777" w:rsidR="007737EA" w:rsidRPr="00455E8F" w:rsidRDefault="007737EA" w:rsidP="007737EA">
      <w:pPr>
        <w:numPr>
          <w:ilvl w:val="1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Partially Paid Leave (Weeks): ___</w:t>
      </w:r>
    </w:p>
    <w:p w14:paraId="2E34E521" w14:textId="77777777" w:rsidR="007737EA" w:rsidRPr="00455E8F" w:rsidRDefault="007737EA" w:rsidP="007737EA">
      <w:pPr>
        <w:numPr>
          <w:ilvl w:val="1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Unpaid Leave (Weeks): ___</w:t>
      </w:r>
    </w:p>
    <w:p w14:paraId="3E47012C" w14:textId="77777777" w:rsidR="007737EA" w:rsidRPr="00455E8F" w:rsidRDefault="007737EA" w:rsidP="007737EA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  <w:b/>
          <w:bCs/>
        </w:rPr>
        <w:t>Return to Work Post-Maternity Leave</w:t>
      </w:r>
      <w:r w:rsidRPr="00455E8F">
        <w:rPr>
          <w:rFonts w:ascii="Calibri" w:eastAsia="Calibri" w:hAnsi="Calibri" w:cs="Times New Roman"/>
        </w:rPr>
        <w:t>:</w:t>
      </w:r>
    </w:p>
    <w:p w14:paraId="4504DB30" w14:textId="77777777" w:rsidR="007737EA" w:rsidRPr="00455E8F" w:rsidRDefault="007737EA" w:rsidP="007737EA">
      <w:pPr>
        <w:numPr>
          <w:ilvl w:val="1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Percentage of Women Returning to Work: ___%</w:t>
      </w:r>
    </w:p>
    <w:p w14:paraId="665990FC" w14:textId="77777777" w:rsidR="007737EA" w:rsidRPr="00455E8F" w:rsidRDefault="007737EA" w:rsidP="007737EA">
      <w:pPr>
        <w:numPr>
          <w:ilvl w:val="1"/>
          <w:numId w:val="6"/>
        </w:numPr>
        <w:spacing w:line="256" w:lineRule="auto"/>
        <w:rPr>
          <w:rFonts w:ascii="Calibri" w:eastAsia="Calibri" w:hAnsi="Calibri" w:cs="Times New Roman"/>
        </w:rPr>
      </w:pPr>
      <w:r w:rsidRPr="00455E8F">
        <w:rPr>
          <w:rFonts w:ascii="Calibri" w:eastAsia="Calibri" w:hAnsi="Calibri" w:cs="Times New Roman"/>
        </w:rPr>
        <w:t>Retention Rate of Women Returning After Maternity Leave: ___%</w:t>
      </w:r>
    </w:p>
    <w:p w14:paraId="6D3DDC93" w14:textId="77777777" w:rsidR="00530A73" w:rsidRDefault="00530A73"/>
    <w:sectPr w:rsidR="00530A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2B0"/>
    <w:multiLevelType w:val="multilevel"/>
    <w:tmpl w:val="1A4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269A"/>
    <w:multiLevelType w:val="multilevel"/>
    <w:tmpl w:val="562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11956"/>
    <w:multiLevelType w:val="multilevel"/>
    <w:tmpl w:val="6B8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37CFA"/>
    <w:multiLevelType w:val="multilevel"/>
    <w:tmpl w:val="C01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F5BD3"/>
    <w:multiLevelType w:val="multilevel"/>
    <w:tmpl w:val="D02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A08DE"/>
    <w:multiLevelType w:val="multilevel"/>
    <w:tmpl w:val="B6C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997970">
    <w:abstractNumId w:val="2"/>
  </w:num>
  <w:num w:numId="2" w16cid:durableId="1519389440">
    <w:abstractNumId w:val="4"/>
  </w:num>
  <w:num w:numId="3" w16cid:durableId="565147125">
    <w:abstractNumId w:val="3"/>
  </w:num>
  <w:num w:numId="4" w16cid:durableId="432164572">
    <w:abstractNumId w:val="5"/>
  </w:num>
  <w:num w:numId="5" w16cid:durableId="1624268148">
    <w:abstractNumId w:val="1"/>
  </w:num>
  <w:num w:numId="6" w16cid:durableId="174131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C8"/>
    <w:rsid w:val="00224A90"/>
    <w:rsid w:val="00315754"/>
    <w:rsid w:val="00332087"/>
    <w:rsid w:val="00394296"/>
    <w:rsid w:val="00446512"/>
    <w:rsid w:val="005026A7"/>
    <w:rsid w:val="005122DB"/>
    <w:rsid w:val="00530A73"/>
    <w:rsid w:val="00676308"/>
    <w:rsid w:val="007737EA"/>
    <w:rsid w:val="00857269"/>
    <w:rsid w:val="00876B68"/>
    <w:rsid w:val="008877C8"/>
    <w:rsid w:val="008D25FE"/>
    <w:rsid w:val="00912BD6"/>
    <w:rsid w:val="00A72774"/>
    <w:rsid w:val="00C14611"/>
    <w:rsid w:val="00C76EDB"/>
    <w:rsid w:val="00D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C1CA"/>
  <w15:chartTrackingRefBased/>
  <w15:docId w15:val="{88911F40-FABC-4A04-A301-0CCCC49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D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Srivastava</dc:creator>
  <cp:keywords/>
  <dc:description/>
  <cp:lastModifiedBy>Amit Srivastava</cp:lastModifiedBy>
  <cp:revision>18</cp:revision>
  <dcterms:created xsi:type="dcterms:W3CDTF">2024-11-27T09:59:00Z</dcterms:created>
  <dcterms:modified xsi:type="dcterms:W3CDTF">2024-11-27T10:08:00Z</dcterms:modified>
</cp:coreProperties>
</file>